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268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Бурмистрова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Антона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27.11.2025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Бурмистров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8617251</w:t>
      </w:r>
      <w:r>
        <w:rPr>
          <w:rFonts w:ascii="Times New Roman" w:eastAsia="Times New Roman" w:hAnsi="Times New Roman" w:cs="Times New Roman"/>
          <w:sz w:val="25"/>
          <w:szCs w:val="25"/>
        </w:rPr>
        <w:t>8200082100003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Бурмистров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и проанализировав письменные материалы дела, мировой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Бурмистрова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08.04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отчетами об отслеживании почтовых отправлений;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Бурмистрова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Бурмистрова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Бурмистрова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Антона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десяти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10 0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0412365400285002682620160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